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3D" w:rsidRDefault="00A04C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Answers to 4/25/14 AP Review:</w:t>
      </w:r>
    </w:p>
    <w:p w:rsidR="00A04C19" w:rsidRDefault="00A04C19">
      <w:pPr>
        <w:rPr>
          <w:rFonts w:ascii="Comic Sans MS" w:hAnsi="Comic Sans MS"/>
          <w:sz w:val="24"/>
          <w:szCs w:val="24"/>
        </w:rPr>
      </w:pPr>
    </w:p>
    <w:p w:rsidR="00A04C19" w:rsidRPr="00A04C19" w:rsidRDefault="00A04C19" w:rsidP="00A04C19">
      <w:p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1(a)</w:t>
      </w:r>
      <w:r>
        <w:rPr>
          <w:rFonts w:ascii="Comic Sans MS" w:hAnsi="Comic Sans MS"/>
          <w:sz w:val="24"/>
          <w:szCs w:val="24"/>
        </w:rPr>
        <w:tab/>
      </w:r>
      <w:r w:rsidRPr="00A04C19">
        <w:rPr>
          <w:position w:val="-18"/>
        </w:rPr>
        <w:object w:dxaOrig="29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15pt;height:26.1pt" o:ole="">
            <v:imagedata r:id="rId6" o:title=""/>
          </v:shape>
          <o:OLEObject Type="Embed" ProgID="Equation.3" ShapeID="_x0000_i1025" DrawAspect="Content" ObjectID="_1460036719" r:id="rId7"/>
        </w:object>
      </w:r>
    </w:p>
    <w:p w:rsidR="00A04C19" w:rsidRDefault="00A04C19" w:rsidP="00A04C19">
      <w:pPr>
        <w:rPr>
          <w:rFonts w:ascii="Comic Sans MS" w:hAnsi="Comic Sans MS"/>
          <w:sz w:val="24"/>
          <w:szCs w:val="24"/>
        </w:rPr>
      </w:pPr>
    </w:p>
    <w:p w:rsidR="00A04C19" w:rsidRPr="00A04C19" w:rsidRDefault="00A04C19" w:rsidP="00A04C1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04C19">
        <w:rPr>
          <w:position w:val="-18"/>
        </w:rPr>
        <w:object w:dxaOrig="5940" w:dyaOrig="520">
          <v:shape id="_x0000_i1026" type="#_x0000_t75" style="width:296.85pt;height:26.1pt" o:ole="">
            <v:imagedata r:id="rId8" o:title=""/>
          </v:shape>
          <o:OLEObject Type="Embed" ProgID="Equation.3" ShapeID="_x0000_i1026" DrawAspect="Content" ObjectID="_1460036720" r:id="rId9"/>
        </w:object>
      </w:r>
    </w:p>
    <w:p w:rsidR="00A04C19" w:rsidRPr="00A04C19" w:rsidRDefault="00A04C19" w:rsidP="00A04C19">
      <w:pPr>
        <w:pStyle w:val="ListParagraph"/>
        <w:rPr>
          <w:rFonts w:ascii="Comic Sans MS" w:hAnsi="Comic Sans MS"/>
          <w:sz w:val="24"/>
          <w:szCs w:val="24"/>
        </w:rPr>
      </w:pPr>
    </w:p>
    <w:p w:rsidR="00A04C19" w:rsidRDefault="00A04C19" w:rsidP="00A04C1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04C19">
        <w:rPr>
          <w:position w:val="-18"/>
        </w:rPr>
        <w:object w:dxaOrig="2659" w:dyaOrig="520">
          <v:shape id="_x0000_i1027" type="#_x0000_t75" style="width:133.05pt;height:26.1pt" o:ole="">
            <v:imagedata r:id="rId10" o:title=""/>
          </v:shape>
          <o:OLEObject Type="Embed" ProgID="Equation.3" ShapeID="_x0000_i1027" DrawAspect="Content" ObjectID="_1460036721" r:id="rId11"/>
        </w:object>
      </w:r>
    </w:p>
    <w:p w:rsidR="00A04C19" w:rsidRPr="00A04C19" w:rsidRDefault="00A04C19" w:rsidP="00A04C19">
      <w:pPr>
        <w:pStyle w:val="ListParagraph"/>
        <w:rPr>
          <w:rFonts w:ascii="Comic Sans MS" w:hAnsi="Comic Sans MS"/>
          <w:sz w:val="24"/>
          <w:szCs w:val="24"/>
        </w:rPr>
      </w:pPr>
    </w:p>
    <w:p w:rsidR="00A04C19" w:rsidRDefault="00A04C19" w:rsidP="00A04C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2(a)</w:t>
      </w:r>
      <w:r>
        <w:rPr>
          <w:rFonts w:ascii="Comic Sans MS" w:hAnsi="Comic Sans MS"/>
          <w:sz w:val="24"/>
          <w:szCs w:val="24"/>
        </w:rPr>
        <w:tab/>
      </w:r>
      <w:r w:rsidRPr="00A04C19">
        <w:rPr>
          <w:rFonts w:ascii="Comic Sans MS" w:hAnsi="Comic Sans MS"/>
          <w:position w:val="-24"/>
          <w:sz w:val="24"/>
          <w:szCs w:val="24"/>
        </w:rPr>
        <w:object w:dxaOrig="3100" w:dyaOrig="620">
          <v:shape id="_x0000_i1028" type="#_x0000_t75" style="width:154.95pt;height:30.8pt" o:ole="">
            <v:imagedata r:id="rId12" o:title=""/>
          </v:shape>
          <o:OLEObject Type="Embed" ProgID="Equation.3" ShapeID="_x0000_i1028" DrawAspect="Content" ObjectID="_1460036722" r:id="rId13"/>
        </w:object>
      </w:r>
    </w:p>
    <w:p w:rsidR="00A04C19" w:rsidRDefault="00A04C19" w:rsidP="00A04C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(b)</w:t>
      </w:r>
      <w:r>
        <w:rPr>
          <w:rFonts w:ascii="Comic Sans MS" w:hAnsi="Comic Sans MS"/>
          <w:sz w:val="24"/>
          <w:szCs w:val="24"/>
        </w:rPr>
        <w:tab/>
      </w:r>
      <w:r w:rsidR="00F479A8" w:rsidRPr="00F479A8">
        <w:rPr>
          <w:rFonts w:ascii="Comic Sans MS" w:hAnsi="Comic Sans MS"/>
          <w:position w:val="-24"/>
          <w:sz w:val="24"/>
          <w:szCs w:val="24"/>
        </w:rPr>
        <w:object w:dxaOrig="4360" w:dyaOrig="620">
          <v:shape id="_x0000_i1030" type="#_x0000_t75" style="width:218.1pt;height:30.8pt" o:ole="">
            <v:imagedata r:id="rId14" o:title=""/>
          </v:shape>
          <o:OLEObject Type="Embed" ProgID="Equation.3" ShapeID="_x0000_i1030" DrawAspect="Content" ObjectID="_1460036723" r:id="rId15"/>
        </w:object>
      </w:r>
    </w:p>
    <w:p w:rsidR="00F479A8" w:rsidRDefault="00F479A8" w:rsidP="00F479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F479A8">
        <w:rPr>
          <w:rFonts w:ascii="Comic Sans MS" w:hAnsi="Comic Sans MS"/>
          <w:position w:val="-24"/>
          <w:sz w:val="24"/>
          <w:szCs w:val="24"/>
        </w:rPr>
        <w:object w:dxaOrig="6540" w:dyaOrig="620">
          <v:shape id="_x0000_i1029" type="#_x0000_t75" style="width:327.15pt;height:30.8pt" o:ole="">
            <v:imagedata r:id="rId16" o:title=""/>
          </v:shape>
          <o:OLEObject Type="Embed" ProgID="Equation.3" ShapeID="_x0000_i1029" DrawAspect="Content" ObjectID="_1460036724" r:id="rId17"/>
        </w:object>
      </w:r>
    </w:p>
    <w:p w:rsidR="00543935" w:rsidRDefault="00543935" w:rsidP="00F479A8">
      <w:pPr>
        <w:rPr>
          <w:rFonts w:ascii="Comic Sans MS" w:hAnsi="Comic Sans MS"/>
          <w:sz w:val="24"/>
          <w:szCs w:val="24"/>
        </w:rPr>
      </w:pPr>
    </w:p>
    <w:p w:rsidR="00F479A8" w:rsidRDefault="00F479A8" w:rsidP="00F479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(c)</w:t>
      </w:r>
      <w:r>
        <w:rPr>
          <w:rFonts w:ascii="Comic Sans MS" w:hAnsi="Comic Sans MS"/>
          <w:sz w:val="24"/>
          <w:szCs w:val="24"/>
        </w:rPr>
        <w:tab/>
      </w:r>
      <w:r w:rsidRPr="00F479A8">
        <w:rPr>
          <w:rFonts w:ascii="Comic Sans MS" w:hAnsi="Comic Sans MS"/>
          <w:position w:val="-24"/>
          <w:sz w:val="24"/>
          <w:szCs w:val="24"/>
        </w:rPr>
        <w:object w:dxaOrig="5179" w:dyaOrig="620">
          <v:shape id="_x0000_i1031" type="#_x0000_t75" style="width:258.8pt;height:30.8pt" o:ole="">
            <v:imagedata r:id="rId18" o:title=""/>
          </v:shape>
          <o:OLEObject Type="Embed" ProgID="Equation.3" ShapeID="_x0000_i1031" DrawAspect="Content" ObjectID="_1460036725" r:id="rId19"/>
        </w:object>
      </w: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yes</w:t>
      </w:r>
      <w:proofErr w:type="gramEnd"/>
      <w:r>
        <w:rPr>
          <w:rFonts w:ascii="Comic Sans MS" w:hAnsi="Comic Sans MS"/>
          <w:sz w:val="24"/>
          <w:szCs w:val="24"/>
        </w:rPr>
        <w:t xml:space="preserve"> the intersection requires a traffic signal.</w:t>
      </w:r>
    </w:p>
    <w:p w:rsidR="00F479A8" w:rsidRDefault="00F479A8" w:rsidP="00F479A8">
      <w:pPr>
        <w:rPr>
          <w:rFonts w:ascii="Comic Sans MS" w:hAnsi="Comic Sans MS"/>
          <w:sz w:val="24"/>
          <w:szCs w:val="24"/>
        </w:rPr>
      </w:pPr>
    </w:p>
    <w:p w:rsidR="00F479A8" w:rsidRDefault="00F479A8" w:rsidP="00F479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3(a)</w:t>
      </w:r>
      <w:r>
        <w:rPr>
          <w:rFonts w:ascii="Comic Sans MS" w:hAnsi="Comic Sans MS"/>
          <w:sz w:val="24"/>
          <w:szCs w:val="24"/>
        </w:rPr>
        <w:tab/>
      </w:r>
      <w:r w:rsidRPr="00F479A8">
        <w:rPr>
          <w:rFonts w:ascii="Comic Sans MS" w:hAnsi="Comic Sans MS"/>
          <w:position w:val="-46"/>
          <w:sz w:val="24"/>
          <w:szCs w:val="24"/>
        </w:rPr>
        <w:object w:dxaOrig="1939" w:dyaOrig="1240">
          <v:shape id="_x0000_i1032" type="#_x0000_t75" style="width:97.05pt;height:62.1pt" o:ole="">
            <v:imagedata r:id="rId20" o:title=""/>
          </v:shape>
          <o:OLEObject Type="Embed" ProgID="Equation.3" ShapeID="_x0000_i1032" DrawAspect="Content" ObjectID="_1460036726" r:id="rId21"/>
        </w:object>
      </w:r>
    </w:p>
    <w:p w:rsidR="00543935" w:rsidRDefault="00543935" w:rsidP="00F479A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479A8" w:rsidRDefault="00F479A8" w:rsidP="00F479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(b)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relative</w:t>
      </w:r>
      <w:proofErr w:type="gramEnd"/>
      <w:r>
        <w:rPr>
          <w:rFonts w:ascii="Comic Sans MS" w:hAnsi="Comic Sans MS"/>
          <w:sz w:val="24"/>
          <w:szCs w:val="24"/>
        </w:rPr>
        <w:t xml:space="preserve"> minimum because </w:t>
      </w:r>
      <w:r w:rsidRPr="00F479A8">
        <w:rPr>
          <w:rFonts w:ascii="Comic Sans MS" w:hAnsi="Comic Sans MS"/>
          <w:position w:val="-10"/>
          <w:sz w:val="24"/>
          <w:szCs w:val="24"/>
        </w:rPr>
        <w:object w:dxaOrig="700" w:dyaOrig="320">
          <v:shape id="_x0000_i1033" type="#_x0000_t75" style="width:34.95pt;height:16.15pt" o:ole="">
            <v:imagedata r:id="rId22" o:title=""/>
          </v:shape>
          <o:OLEObject Type="Embed" ProgID="Equation.3" ShapeID="_x0000_i1033" DrawAspect="Content" ObjectID="_1460036727" r:id="rId23"/>
        </w:object>
      </w:r>
      <w:r>
        <w:rPr>
          <w:rFonts w:ascii="Comic Sans MS" w:hAnsi="Comic Sans MS"/>
          <w:sz w:val="24"/>
          <w:szCs w:val="24"/>
        </w:rPr>
        <w:t>changes from negative to positive at x =1.</w:t>
      </w:r>
    </w:p>
    <w:p w:rsidR="00F479A8" w:rsidRDefault="00F479A8" w:rsidP="00F479A8">
      <w:pPr>
        <w:rPr>
          <w:rFonts w:ascii="Comic Sans MS" w:hAnsi="Comic Sans MS"/>
          <w:sz w:val="24"/>
          <w:szCs w:val="24"/>
        </w:rPr>
      </w:pPr>
    </w:p>
    <w:p w:rsidR="00F479A8" w:rsidRPr="00F479A8" w:rsidRDefault="00F479A8" w:rsidP="00F479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(c)</w:t>
      </w:r>
      <w:r>
        <w:rPr>
          <w:rFonts w:ascii="Comic Sans MS" w:hAnsi="Comic Sans MS"/>
          <w:sz w:val="24"/>
          <w:szCs w:val="24"/>
        </w:rPr>
        <w:tab/>
      </w:r>
      <w:r w:rsidR="00543935" w:rsidRPr="00F479A8">
        <w:rPr>
          <w:rFonts w:ascii="Comic Sans MS" w:hAnsi="Comic Sans MS"/>
          <w:position w:val="-54"/>
          <w:sz w:val="24"/>
          <w:szCs w:val="24"/>
        </w:rPr>
        <w:object w:dxaOrig="5920" w:dyaOrig="1219">
          <v:shape id="_x0000_i1034" type="#_x0000_t75" style="width:295.85pt;height:61.05pt" o:ole="">
            <v:imagedata r:id="rId24" o:title=""/>
          </v:shape>
          <o:OLEObject Type="Embed" ProgID="Equation.3" ShapeID="_x0000_i1034" DrawAspect="Content" ObjectID="_1460036728" r:id="rId25"/>
        </w:object>
      </w:r>
    </w:p>
    <w:p w:rsidR="00A04C19" w:rsidRPr="00A04C19" w:rsidRDefault="00A04C19" w:rsidP="00A04C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A04C19" w:rsidRPr="00A04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3096"/>
    <w:multiLevelType w:val="hybridMultilevel"/>
    <w:tmpl w:val="877C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1D07"/>
    <w:multiLevelType w:val="hybridMultilevel"/>
    <w:tmpl w:val="E48C9618"/>
    <w:lvl w:ilvl="0" w:tplc="3EFEE2F8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19"/>
    <w:rsid w:val="0045633D"/>
    <w:rsid w:val="00543935"/>
    <w:rsid w:val="00A04C19"/>
    <w:rsid w:val="00F4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</cp:revision>
  <dcterms:created xsi:type="dcterms:W3CDTF">2014-04-26T23:35:00Z</dcterms:created>
  <dcterms:modified xsi:type="dcterms:W3CDTF">2014-04-26T23:58:00Z</dcterms:modified>
</cp:coreProperties>
</file>